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4" w:rsidRDefault="00156144" w:rsidP="00156144">
      <w:pPr>
        <w:jc w:val="center"/>
      </w:pPr>
      <w:r w:rsidRPr="00A75912">
        <w:rPr>
          <w:noProof/>
        </w:rPr>
        <w:drawing>
          <wp:inline distT="0" distB="0" distL="0" distR="0">
            <wp:extent cx="4762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B8D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6B8D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4D6B8D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4D6B8D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144" w:rsidRPr="004D6B8D" w:rsidRDefault="00156144" w:rsidP="001561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6B8D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4D6B8D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4D6B8D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56144" w:rsidRPr="004D6B8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44" w:rsidRPr="004D6B8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D6B8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97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січня </w:t>
      </w:r>
      <w:r w:rsidRPr="004D6B8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</w:rPr>
        <w:t xml:space="preserve"> р.</w:t>
      </w:r>
      <w:r w:rsidRPr="004D6B8D">
        <w:rPr>
          <w:rFonts w:ascii="Times New Roman" w:hAnsi="Times New Roman" w:cs="Times New Roman"/>
          <w:sz w:val="28"/>
          <w:szCs w:val="28"/>
        </w:rPr>
        <w:tab/>
      </w:r>
      <w:r w:rsidRPr="004D6B8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D6B8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D6B8D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4D6B8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97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</w:rPr>
        <w:t>№</w:t>
      </w:r>
      <w:r w:rsidR="0054397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156144" w:rsidRPr="004970CB" w:rsidRDefault="00156144" w:rsidP="001561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144" w:rsidRPr="004D6B8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призначення </w:t>
      </w:r>
    </w:p>
    <w:p w:rsidR="00156144" w:rsidRPr="004D6B8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посаду </w:t>
      </w:r>
      <w:proofErr w:type="spellStart"/>
      <w:r w:rsidR="00543970">
        <w:rPr>
          <w:rFonts w:ascii="Times New Roman" w:hAnsi="Times New Roman" w:cs="Times New Roman"/>
          <w:b/>
          <w:sz w:val="28"/>
          <w:szCs w:val="28"/>
          <w:lang w:val="uk-UA"/>
        </w:rPr>
        <w:t>Шаповалової</w:t>
      </w:r>
      <w:proofErr w:type="spellEnd"/>
      <w:r w:rsidR="00543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 М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56144" w:rsidRPr="004D6B8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144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 Закону України «Про місцеве самоврядування  в  Україні», частини 3 статті 21 Кодексу законів про працю  України,</w:t>
      </w:r>
      <w:r w:rsidRPr="00A42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00F7">
        <w:rPr>
          <w:rFonts w:ascii="Times New Roman" w:hAnsi="Times New Roman" w:cs="Times New Roman"/>
          <w:sz w:val="28"/>
          <w:szCs w:val="28"/>
          <w:lang w:val="uk-UA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C1B49">
        <w:rPr>
          <w:rFonts w:ascii="Times New Roman" w:hAnsi="Times New Roman" w:cs="Times New Roman"/>
          <w:sz w:val="28"/>
          <w:szCs w:val="28"/>
          <w:lang w:val="uk-UA"/>
        </w:rPr>
        <w:t>від 11.08.2016 р. №220:</w:t>
      </w:r>
    </w:p>
    <w:p w:rsidR="00156144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1.Призначити </w:t>
      </w:r>
      <w:proofErr w:type="spellStart"/>
      <w:r w:rsidR="0099660E">
        <w:rPr>
          <w:rFonts w:ascii="Times New Roman" w:hAnsi="Times New Roman" w:cs="Times New Roman"/>
          <w:b/>
          <w:sz w:val="28"/>
          <w:szCs w:val="28"/>
          <w:lang w:val="uk-UA"/>
        </w:rPr>
        <w:t>Шаповалову</w:t>
      </w:r>
      <w:proofErr w:type="spellEnd"/>
      <w:r w:rsidR="00996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Інесу Миколаївну</w:t>
      </w:r>
      <w:r w:rsidRPr="004D6B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на посаду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60E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центру соціального обслуговування </w:t>
      </w:r>
      <w:r w:rsidR="00341103">
        <w:rPr>
          <w:rFonts w:ascii="Times New Roman" w:hAnsi="Times New Roman" w:cs="Times New Roman"/>
          <w:sz w:val="28"/>
          <w:szCs w:val="28"/>
          <w:lang w:val="uk-UA"/>
        </w:rPr>
        <w:t>(надання соціальних послуг)</w:t>
      </w:r>
      <w:r w:rsidR="00BC7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 строком </w:t>
      </w:r>
      <w:r w:rsidR="0034110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34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00 місяців 0</w:t>
      </w:r>
      <w:r w:rsidR="0034110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дні,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6E8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року по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6E8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022 року, на умовах контракту №0</w:t>
      </w:r>
      <w:r w:rsidR="00906E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06E8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року.</w:t>
      </w:r>
    </w:p>
    <w:p w:rsidR="00156144" w:rsidRPr="005E1942" w:rsidRDefault="00156144" w:rsidP="008B6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2.Встановити </w:t>
      </w:r>
      <w:proofErr w:type="spellStart"/>
      <w:r w:rsidR="003A4037" w:rsidRPr="008D5441">
        <w:rPr>
          <w:rFonts w:ascii="Times New Roman" w:hAnsi="Times New Roman" w:cs="Times New Roman"/>
          <w:sz w:val="28"/>
          <w:szCs w:val="28"/>
          <w:lang w:val="uk-UA"/>
        </w:rPr>
        <w:t>Шаповаловій</w:t>
      </w:r>
      <w:proofErr w:type="spellEnd"/>
      <w:r w:rsidR="003A4037"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М. 1</w:t>
      </w:r>
      <w:r w:rsidR="009A2912" w:rsidRPr="008D544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тарифний розряд відповідно </w:t>
      </w:r>
      <w:r w:rsidR="009A2912"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до схеми </w:t>
      </w:r>
      <w:r w:rsidR="009A2912" w:rsidRPr="008D5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тарифних розрядів посад керівних працівників закладів охорони здоров</w:t>
      </w:r>
      <w:r w:rsidR="00054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 w:rsidR="009A2912" w:rsidRPr="008D5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я та установ соціального захисту населення, що встановлюються </w:t>
      </w:r>
      <w:r w:rsidR="00054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</w:t>
      </w:r>
      <w:r w:rsidR="009A2912" w:rsidRPr="008D5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групами з оплати праці</w:t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>, затвердженої наказом</w:t>
      </w:r>
      <w:r w:rsidR="008E6E55"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праці </w:t>
      </w:r>
      <w:r w:rsidR="008D5441"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8E6E55" w:rsidRPr="008D5441">
        <w:rPr>
          <w:rFonts w:ascii="Times New Roman" w:hAnsi="Times New Roman" w:cs="Times New Roman"/>
          <w:sz w:val="28"/>
          <w:szCs w:val="28"/>
          <w:lang w:val="uk-UA"/>
        </w:rPr>
        <w:t>та соціальної політики України</w:t>
      </w:r>
      <w:r w:rsidR="008D5441" w:rsidRPr="008D5441">
        <w:rPr>
          <w:rFonts w:ascii="Times New Roman" w:hAnsi="Times New Roman" w:cs="Times New Roman"/>
          <w:sz w:val="28"/>
          <w:szCs w:val="28"/>
          <w:lang w:val="uk-UA"/>
        </w:rPr>
        <w:t xml:space="preserve">, Міністерства охорони здоров’я України </w:t>
      </w:r>
      <w:r w:rsidRPr="008D54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D5441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Про</w:t>
      </w:r>
      <w:r w:rsidR="008D5441" w:rsidRPr="008D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впорядкування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умов оплати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праці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працівників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закладів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охорони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здоров</w:t>
      </w:r>
      <w:r w:rsidR="008B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’</w:t>
      </w:r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та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соціального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захисту</w:t>
      </w:r>
      <w:proofErr w:type="spellEnd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8D5441" w:rsidRPr="008B6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населення</w:t>
      </w:r>
      <w:proofErr w:type="spellEnd"/>
      <w:r w:rsidR="008B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» </w:t>
      </w:r>
      <w:r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6A2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5E19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6A2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5E1942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8B6A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E194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354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194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B6A23">
        <w:rPr>
          <w:rFonts w:ascii="Times New Roman" w:hAnsi="Times New Roman" w:cs="Times New Roman"/>
          <w:sz w:val="28"/>
          <w:szCs w:val="28"/>
          <w:lang w:val="uk-UA"/>
        </w:rPr>
        <w:t>308/519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144" w:rsidRPr="004D6B8D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.Встановити </w:t>
      </w:r>
      <w:proofErr w:type="spellStart"/>
      <w:r w:rsidR="0005484A">
        <w:rPr>
          <w:rFonts w:ascii="Times New Roman" w:hAnsi="Times New Roman" w:cs="Times New Roman"/>
          <w:sz w:val="28"/>
          <w:szCs w:val="28"/>
          <w:lang w:val="uk-UA"/>
        </w:rPr>
        <w:t>Шаповаловій</w:t>
      </w:r>
      <w:proofErr w:type="spellEnd"/>
      <w:r w:rsidR="0005484A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 режим повного робочого часу.  </w:t>
      </w:r>
    </w:p>
    <w:p w:rsidR="00156144" w:rsidRPr="004D6B8D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4D6B8D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ради.                     </w:t>
      </w:r>
    </w:p>
    <w:p w:rsidR="00156144" w:rsidRPr="004D6B8D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156144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Підстави: заява </w:t>
      </w:r>
      <w:proofErr w:type="spellStart"/>
      <w:r w:rsidR="0005484A">
        <w:rPr>
          <w:rFonts w:ascii="Times New Roman" w:hAnsi="Times New Roman" w:cs="Times New Roman"/>
          <w:sz w:val="28"/>
          <w:szCs w:val="28"/>
          <w:lang w:val="uk-UA"/>
        </w:rPr>
        <w:t>Шаповалової</w:t>
      </w:r>
      <w:proofErr w:type="spellEnd"/>
      <w:r w:rsidR="0005484A">
        <w:rPr>
          <w:rFonts w:ascii="Times New Roman" w:hAnsi="Times New Roman" w:cs="Times New Roman"/>
          <w:sz w:val="28"/>
          <w:szCs w:val="28"/>
          <w:lang w:val="uk-UA"/>
        </w:rPr>
        <w:t xml:space="preserve"> І. М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. від </w:t>
      </w:r>
      <w:r w:rsidR="00AA0324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032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AA0324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р., к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онтракт №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A032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від </w:t>
      </w:r>
      <w:r w:rsidR="00AA032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56144" w:rsidRDefault="00156144" w:rsidP="00156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144" w:rsidRPr="009A253D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144" w:rsidRDefault="00156144" w:rsidP="00156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B8D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4D6B8D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156144" w:rsidSect="001759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144"/>
    <w:rsid w:val="0005484A"/>
    <w:rsid w:val="00156144"/>
    <w:rsid w:val="00175910"/>
    <w:rsid w:val="00341103"/>
    <w:rsid w:val="003A4037"/>
    <w:rsid w:val="004970CB"/>
    <w:rsid w:val="00543970"/>
    <w:rsid w:val="008917CC"/>
    <w:rsid w:val="008B6A23"/>
    <w:rsid w:val="008D5441"/>
    <w:rsid w:val="008E6E55"/>
    <w:rsid w:val="00906E80"/>
    <w:rsid w:val="0099660E"/>
    <w:rsid w:val="009A2912"/>
    <w:rsid w:val="00AA0324"/>
    <w:rsid w:val="00B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561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6144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5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44"/>
    <w:rPr>
      <w:rFonts w:ascii="Tahoma" w:hAnsi="Tahoma" w:cs="Tahoma"/>
      <w:sz w:val="16"/>
      <w:szCs w:val="16"/>
    </w:rPr>
  </w:style>
  <w:style w:type="paragraph" w:customStyle="1" w:styleId="rvps1">
    <w:name w:val="rvps1"/>
    <w:basedOn w:val="a"/>
    <w:rsid w:val="003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A4037"/>
  </w:style>
  <w:style w:type="paragraph" w:customStyle="1" w:styleId="rvps4">
    <w:name w:val="rvps4"/>
    <w:basedOn w:val="a"/>
    <w:rsid w:val="003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A4037"/>
  </w:style>
  <w:style w:type="paragraph" w:customStyle="1" w:styleId="rvps7">
    <w:name w:val="rvps7"/>
    <w:basedOn w:val="a"/>
    <w:rsid w:val="003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A4037"/>
  </w:style>
  <w:style w:type="paragraph" w:customStyle="1" w:styleId="rvps14">
    <w:name w:val="rvps14"/>
    <w:basedOn w:val="a"/>
    <w:rsid w:val="003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3A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3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2021-3A54-4788-98BE-61D39079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2019-01-14T09:23:00Z</dcterms:created>
  <dcterms:modified xsi:type="dcterms:W3CDTF">2019-01-14T09:54:00Z</dcterms:modified>
</cp:coreProperties>
</file>